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A7E03" w14:textId="77777777" w:rsidR="00BC1A6A" w:rsidRDefault="00D6212C" w:rsidP="00D6212C">
      <w:pPr>
        <w:jc w:val="center"/>
        <w:rPr>
          <w:b/>
          <w:sz w:val="36"/>
          <w:szCs w:val="36"/>
        </w:rPr>
      </w:pPr>
      <w:r w:rsidRPr="00D6212C">
        <w:rPr>
          <w:b/>
          <w:sz w:val="36"/>
          <w:szCs w:val="36"/>
        </w:rPr>
        <w:t>Canadian Studies 15: Politics, the Environment, &amp; Economics Study Guide</w:t>
      </w:r>
    </w:p>
    <w:p w14:paraId="6170E047" w14:textId="77777777" w:rsidR="00D6212C" w:rsidRDefault="00D6212C" w:rsidP="00D6212C">
      <w:pPr>
        <w:jc w:val="center"/>
        <w:rPr>
          <w:b/>
          <w:sz w:val="36"/>
          <w:szCs w:val="36"/>
        </w:rPr>
      </w:pPr>
    </w:p>
    <w:p w14:paraId="4258DD8F" w14:textId="77777777" w:rsidR="00D6212C" w:rsidRDefault="00D6212C" w:rsidP="00D6212C">
      <w:pPr>
        <w:rPr>
          <w:b/>
        </w:rPr>
      </w:pPr>
      <w:r>
        <w:rPr>
          <w:b/>
        </w:rPr>
        <w:t xml:space="preserve">For this exam you must know: </w:t>
      </w:r>
    </w:p>
    <w:p w14:paraId="663881A7" w14:textId="77777777" w:rsidR="00D6212C" w:rsidRDefault="00D6212C" w:rsidP="00D6212C">
      <w:pPr>
        <w:rPr>
          <w:b/>
        </w:rPr>
      </w:pPr>
    </w:p>
    <w:p w14:paraId="20D2C12E" w14:textId="77777777" w:rsidR="00D6212C" w:rsidRDefault="00D6212C" w:rsidP="00D6212C">
      <w:pPr>
        <w:pStyle w:val="ListParagraph"/>
        <w:numPr>
          <w:ilvl w:val="0"/>
          <w:numId w:val="1"/>
        </w:numPr>
      </w:pPr>
      <w:proofErr w:type="gramStart"/>
      <w:r>
        <w:t>the</w:t>
      </w:r>
      <w:proofErr w:type="gramEnd"/>
      <w:r>
        <w:t xml:space="preserve"> vocabulary from the vocab list</w:t>
      </w:r>
    </w:p>
    <w:p w14:paraId="5049CF90" w14:textId="77777777" w:rsidR="00D6212C" w:rsidRDefault="00D6212C" w:rsidP="00D6212C">
      <w:pPr>
        <w:pStyle w:val="ListParagraph"/>
        <w:numPr>
          <w:ilvl w:val="0"/>
          <w:numId w:val="1"/>
        </w:numPr>
      </w:pPr>
      <w:proofErr w:type="gramStart"/>
      <w:r>
        <w:t>what</w:t>
      </w:r>
      <w:proofErr w:type="gramEnd"/>
      <w:r>
        <w:t xml:space="preserve"> level of government decides minimum wage and </w:t>
      </w:r>
    </w:p>
    <w:p w14:paraId="3AAC9696" w14:textId="77777777" w:rsidR="00D6212C" w:rsidRDefault="00D6212C" w:rsidP="00D6212C">
      <w:pPr>
        <w:pStyle w:val="ListParagraph"/>
        <w:numPr>
          <w:ilvl w:val="0"/>
          <w:numId w:val="1"/>
        </w:numPr>
      </w:pPr>
      <w:r>
        <w:t>Canada’s place in the world – size and population</w:t>
      </w:r>
    </w:p>
    <w:p w14:paraId="0A19D914" w14:textId="77777777" w:rsidR="00D6212C" w:rsidRDefault="00D6212C" w:rsidP="00D6212C">
      <w:pPr>
        <w:pStyle w:val="ListParagraph"/>
        <w:numPr>
          <w:ilvl w:val="0"/>
          <w:numId w:val="1"/>
        </w:numPr>
      </w:pPr>
      <w:r>
        <w:t>The largest and most populated countries in the world</w:t>
      </w:r>
    </w:p>
    <w:p w14:paraId="1CA98CEA" w14:textId="77777777" w:rsidR="00D6212C" w:rsidRDefault="00145F4D" w:rsidP="00D6212C">
      <w:pPr>
        <w:pStyle w:val="ListParagraph"/>
        <w:numPr>
          <w:ilvl w:val="0"/>
          <w:numId w:val="1"/>
        </w:numPr>
      </w:pPr>
      <w:r>
        <w:t>How Canada’s population is changing</w:t>
      </w:r>
    </w:p>
    <w:p w14:paraId="2F8FACC6" w14:textId="77777777" w:rsidR="00145F4D" w:rsidRDefault="00145F4D" w:rsidP="00D6212C">
      <w:pPr>
        <w:pStyle w:val="ListParagraph"/>
        <w:numPr>
          <w:ilvl w:val="0"/>
          <w:numId w:val="1"/>
        </w:numPr>
      </w:pPr>
      <w:r>
        <w:t>The three main industries in Canada</w:t>
      </w:r>
    </w:p>
    <w:p w14:paraId="35E3F183" w14:textId="77777777" w:rsidR="00145F4D" w:rsidRDefault="00145F4D" w:rsidP="00D6212C">
      <w:pPr>
        <w:pStyle w:val="ListParagraph"/>
        <w:numPr>
          <w:ilvl w:val="0"/>
          <w:numId w:val="1"/>
        </w:numPr>
      </w:pPr>
      <w:r>
        <w:t>Where most people’s ancestry is from in Canada</w:t>
      </w:r>
    </w:p>
    <w:p w14:paraId="04B4F04E" w14:textId="77777777" w:rsidR="00145F4D" w:rsidRDefault="00145F4D" w:rsidP="00D6212C">
      <w:pPr>
        <w:pStyle w:val="ListParagraph"/>
        <w:numPr>
          <w:ilvl w:val="0"/>
          <w:numId w:val="1"/>
        </w:numPr>
      </w:pPr>
      <w:r>
        <w:t>Why immigrants are important to Canada</w:t>
      </w:r>
    </w:p>
    <w:p w14:paraId="2C739F47" w14:textId="77777777" w:rsidR="00145F4D" w:rsidRDefault="00145F4D" w:rsidP="00D6212C">
      <w:pPr>
        <w:pStyle w:val="ListParagraph"/>
        <w:numPr>
          <w:ilvl w:val="0"/>
          <w:numId w:val="1"/>
        </w:numPr>
      </w:pPr>
      <w:r>
        <w:t>The official languages of Canada</w:t>
      </w:r>
    </w:p>
    <w:p w14:paraId="6AB23072" w14:textId="77777777" w:rsidR="00145F4D" w:rsidRDefault="00145F4D" w:rsidP="00D6212C">
      <w:pPr>
        <w:pStyle w:val="ListParagraph"/>
        <w:numPr>
          <w:ilvl w:val="0"/>
          <w:numId w:val="1"/>
        </w:numPr>
      </w:pPr>
      <w:r>
        <w:t>Canada’s money</w:t>
      </w:r>
    </w:p>
    <w:p w14:paraId="50F97475" w14:textId="77777777" w:rsidR="00145F4D" w:rsidRDefault="00145F4D" w:rsidP="00D6212C">
      <w:pPr>
        <w:pStyle w:val="ListParagraph"/>
        <w:numPr>
          <w:ilvl w:val="0"/>
          <w:numId w:val="1"/>
        </w:numPr>
      </w:pPr>
      <w:r>
        <w:t>Where the government gets its money from</w:t>
      </w:r>
    </w:p>
    <w:p w14:paraId="0CF58DB0" w14:textId="77777777" w:rsidR="00145F4D" w:rsidRDefault="00145F4D" w:rsidP="00D6212C">
      <w:pPr>
        <w:pStyle w:val="ListParagraph"/>
        <w:numPr>
          <w:ilvl w:val="0"/>
          <w:numId w:val="1"/>
        </w:numPr>
      </w:pPr>
      <w:r>
        <w:t xml:space="preserve">Why its important for Canada to take care of the environment </w:t>
      </w:r>
    </w:p>
    <w:p w14:paraId="434962F7" w14:textId="77777777" w:rsidR="00145F4D" w:rsidRDefault="00145F4D" w:rsidP="00145F4D"/>
    <w:p w14:paraId="71668940" w14:textId="77777777" w:rsidR="00145F4D" w:rsidRDefault="00145F4D" w:rsidP="00145F4D">
      <w:r>
        <w:t>*Many questions are taken from the “Understanding What You Read” questions at the back of each Unit in the textbook A Beginning Look at Canada. Most have been changed, but doing those questions will help you study.</w:t>
      </w:r>
    </w:p>
    <w:p w14:paraId="05AC4F32" w14:textId="77777777" w:rsidR="00145F4D" w:rsidRPr="00D6212C" w:rsidRDefault="00145F4D" w:rsidP="00145F4D">
      <w:bookmarkStart w:id="0" w:name="_GoBack"/>
      <w:bookmarkEnd w:id="0"/>
    </w:p>
    <w:sectPr w:rsidR="00145F4D" w:rsidRPr="00D6212C" w:rsidSect="00731D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F79B1"/>
    <w:multiLevelType w:val="hybridMultilevel"/>
    <w:tmpl w:val="60E6CE58"/>
    <w:lvl w:ilvl="0" w:tplc="99DAD720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12C"/>
    <w:rsid w:val="00145F4D"/>
    <w:rsid w:val="00731DB4"/>
    <w:rsid w:val="00BC1A6A"/>
    <w:rsid w:val="00D6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4D51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1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698</Characters>
  <Application>Microsoft Macintosh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Hawryliw</dc:creator>
  <cp:keywords/>
  <dc:description/>
  <cp:lastModifiedBy>Stephanie Hawryliw</cp:lastModifiedBy>
  <cp:revision>2</cp:revision>
  <dcterms:created xsi:type="dcterms:W3CDTF">2015-08-02T01:53:00Z</dcterms:created>
  <dcterms:modified xsi:type="dcterms:W3CDTF">2015-08-02T02:04:00Z</dcterms:modified>
</cp:coreProperties>
</file>